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UBND HUYỆN NÚI THÀNH</w:t>
      </w:r>
      <w:r w:rsidDel="00000000" w:rsidR="00000000" w:rsidRPr="00000000">
        <w:rPr>
          <w:b w:val="1"/>
          <w:sz w:val="24"/>
          <w:szCs w:val="24"/>
          <w:rtl w:val="0"/>
        </w:rPr>
        <w:t xml:space="preserve">     KIỂM TRA GIỮA HỌC KỲ I NĂM HỌC : 2024-2025</w:t>
      </w:r>
    </w:p>
    <w:p w:rsidR="00000000" w:rsidDel="00000000" w:rsidP="00000000" w:rsidRDefault="00000000" w:rsidRPr="00000000" w14:paraId="00000002">
      <w:pPr>
        <w:rPr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TRƯỜNG THCS LÊ LỢI                            MÔN : GDTC . LỚP 7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                                                                Thời gian: 45 phút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1/Mục tiêu :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48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Thực hiện thành thạo kỹ thuật chạy cự ly trung bình . Biết được </w:t>
      </w:r>
      <w:r w:rsidDel="00000000" w:rsidR="00000000" w:rsidRPr="00000000">
        <w:rPr>
          <w:sz w:val="24"/>
          <w:szCs w:val="24"/>
          <w:rtl w:val="0"/>
        </w:rPr>
        <w:t xml:space="preserve">một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số điều luật cơ bản trong luật chạy cự ly </w:t>
      </w:r>
      <w:r w:rsidDel="00000000" w:rsidR="00000000" w:rsidRPr="00000000">
        <w:rPr>
          <w:sz w:val="24"/>
          <w:szCs w:val="24"/>
          <w:rtl w:val="0"/>
        </w:rPr>
        <w:t xml:space="preserve">trung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bình và chạy hết cự ly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2/Nội dung 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Kiểm tra kỹ thuật </w:t>
      </w:r>
      <w:r w:rsidDel="00000000" w:rsidR="00000000" w:rsidRPr="00000000">
        <w:rPr>
          <w:sz w:val="24"/>
          <w:szCs w:val="24"/>
          <w:rtl w:val="0"/>
        </w:rPr>
        <w:t xml:space="preserve">các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giai đoạn chạy cự ly trung bình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3/Địa điểm 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Tai sân GDTC của trường</w:t>
      </w:r>
    </w:p>
    <w:p w:rsidR="00000000" w:rsidDel="00000000" w:rsidP="00000000" w:rsidRDefault="00000000" w:rsidRPr="00000000" w14:paraId="0000000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4/Tiến hành kiểm tra 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Kiểm tra thành nhiều đợt , mỗi đợt từ 4 đến 6 em . Một hs được quyền kiểm tra 1 lần, trong trường hợp đặc biệt chưa đạt . GV có thể kiểm tra lần 2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5/Cách đánh giá 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Đạt : (Đ) 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+ Đảm bảo ít nhất một trong hai điều kiện sau đây: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1/ Thực hiện thành thạo nội dung kiểm tra , chạy hết cự ly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2/ Có cố gắng, tích cực học tập và tiến bộ rõ rệt trong thực hiện các yêu cầu chuẩn KT&amp; KN khi học kỹ thuật các giai đoạn chạy CLTB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5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Chưa đạt : ( C Đ) 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+ Các trường hợp còn lại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6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............................................Hết..............................................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64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●"/>
      <w:lvlJc w:val="left"/>
      <w:pPr>
        <w:ind w:left="64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8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0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24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6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05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48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9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6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2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vi-V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08152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zdljXe5BHXm2Y4Q3ERr9KG8MXg==">CgMxLjAyCGguZ2pkZ3hzOAByITFmS3pFSlhGZlNhemNaemdSVmZnVFcwcGZmTm8xY3JEZg==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2024-05-02T15:45:00Z</dcterms:created>
  <dc:creator>Admin</dc:creator>
</cp:coreProperties>
</file>